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5C" w:rsidRDefault="00120F5C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F5C" w:rsidRDefault="00120F5C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36B" w:rsidRPr="00120F5C" w:rsidRDefault="00B7536B" w:rsidP="0093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B7536B" w:rsidRPr="00120F5C" w:rsidRDefault="00B7536B" w:rsidP="0093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директоров</w:t>
      </w:r>
    </w:p>
    <w:p w:rsidR="00B7536B" w:rsidRPr="00120F5C" w:rsidRDefault="00930685" w:rsidP="0093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B7536B" w:rsidRPr="0012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Профессиональных образовательных                                                               учреждений Саратовской области</w:t>
      </w:r>
    </w:p>
    <w:p w:rsidR="00B7536B" w:rsidRPr="00120F5C" w:rsidRDefault="00B7536B" w:rsidP="0093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 Д.Д.Каримов</w:t>
      </w:r>
    </w:p>
    <w:p w:rsidR="00B7536B" w:rsidRPr="00120F5C" w:rsidRDefault="000D29E0" w:rsidP="0093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  » ________ 2023</w:t>
      </w:r>
      <w:r w:rsidR="00B7536B" w:rsidRPr="0012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36B" w:rsidRPr="00784935" w:rsidRDefault="00B7536B" w:rsidP="00120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4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областном </w:t>
      </w:r>
      <w:r w:rsidR="00222FD5" w:rsidRPr="00784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 буклетов</w:t>
      </w: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9E0" w:rsidRPr="00784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22FD5" w:rsidRPr="00784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Вся правда об энергетиках</w:t>
      </w:r>
      <w:r w:rsidRPr="00784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7536B" w:rsidRPr="00784935" w:rsidRDefault="00B7536B" w:rsidP="00120F5C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7536B" w:rsidRPr="00784935" w:rsidRDefault="00B7536B" w:rsidP="00784935">
      <w:pPr>
        <w:pStyle w:val="a3"/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цели, задачи и порядок проведения </w:t>
      </w:r>
    </w:p>
    <w:p w:rsidR="00B7536B" w:rsidRPr="00784935" w:rsidRDefault="00222FD5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буклетов </w:t>
      </w:r>
      <w:r w:rsidRPr="00784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«Вся правда об энергетиках</w:t>
      </w:r>
      <w:r w:rsidR="00B7536B" w:rsidRPr="00784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7536B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:rsidR="00B7536B" w:rsidRPr="00784935" w:rsidRDefault="00222FD5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буклетов</w:t>
      </w:r>
      <w:r w:rsidR="00B7536B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плану Совета директоров ПОУ Саратовской области.</w:t>
      </w:r>
    </w:p>
    <w:p w:rsidR="00B7536B" w:rsidRPr="00784935" w:rsidRDefault="00B7536B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3. Конкурс ориентирован на </w:t>
      </w:r>
      <w:r w:rsidR="00084816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здорового образа </w:t>
      </w:r>
      <w:r w:rsidR="00222FD5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социально</w:t>
      </w:r>
      <w:r w:rsidR="00084816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значимых ценностей и социально – активной позиции</w:t>
      </w:r>
      <w:r w:rsidR="00222FD5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по подготовке и проведению данного мероприятия возлагается на оргкомитет, который формируется из </w:t>
      </w:r>
      <w:r w:rsidR="00222FD5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учебного</w:t>
      </w: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заведения, на базе которого оно проводится.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Информационно-методическое обеспечение проведения Конкурса осуществляет ГБПОУ СО «</w:t>
      </w:r>
      <w:proofErr w:type="spellStart"/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Ртищевский</w:t>
      </w:r>
      <w:proofErr w:type="spellEnd"/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лицей».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Подготовку </w:t>
      </w:r>
      <w:proofErr w:type="gramStart"/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конкурсу осуществляют педагоги ПОУ Саратовской области.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Организатором Конкурса является ГБПОУ СО «</w:t>
      </w:r>
      <w:proofErr w:type="spellStart"/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Ртищевский</w:t>
      </w:r>
      <w:proofErr w:type="spellEnd"/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лицей».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проведения конкурса определяется оргкомитетом.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816" w:rsidRPr="00930685" w:rsidRDefault="00B7536B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85">
        <w:rPr>
          <w:rFonts w:ascii="Times New Roman" w:eastAsia="Times New Roman" w:hAnsi="Times New Roman" w:cs="Times New Roman"/>
          <w:sz w:val="28"/>
          <w:szCs w:val="28"/>
          <w:lang w:eastAsia="ru-RU"/>
        </w:rPr>
        <w:t>2.1 Цели</w:t>
      </w:r>
      <w:proofErr w:type="gramStart"/>
      <w:r w:rsidRPr="009306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4816" w:rsidRPr="0093068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084816" w:rsidRPr="00930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здорового образа жизни,  с</w:t>
      </w:r>
      <w:r w:rsidR="00C359AC" w:rsidRPr="0093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 – значимых ценностей, </w:t>
      </w:r>
      <w:r w:rsidR="00084816" w:rsidRPr="0093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активной позиции</w:t>
      </w:r>
    </w:p>
    <w:p w:rsidR="00084816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85">
        <w:rPr>
          <w:rFonts w:ascii="Times New Roman" w:eastAsia="Times New Roman" w:hAnsi="Times New Roman" w:cs="Times New Roman"/>
          <w:sz w:val="28"/>
          <w:szCs w:val="28"/>
          <w:lang w:eastAsia="ru-RU"/>
        </w:rPr>
        <w:t>2.2 Задачи:</w:t>
      </w:r>
    </w:p>
    <w:p w:rsidR="00084816" w:rsidRPr="00930685" w:rsidRDefault="00930685" w:rsidP="0078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-</w:t>
      </w:r>
      <w:r w:rsidR="00084816" w:rsidRPr="00784935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084816" w:rsidRPr="00930685">
        <w:rPr>
          <w:rFonts w:ascii="Times New Roman" w:hAnsi="Times New Roman" w:cs="Times New Roman"/>
          <w:sz w:val="28"/>
          <w:szCs w:val="28"/>
        </w:rPr>
        <w:t xml:space="preserve">обучающихся к </w:t>
      </w:r>
      <w:r w:rsidR="00A74860" w:rsidRPr="00930685">
        <w:rPr>
          <w:rFonts w:ascii="Times New Roman" w:hAnsi="Times New Roman" w:cs="Times New Roman"/>
          <w:sz w:val="28"/>
          <w:szCs w:val="28"/>
        </w:rPr>
        <w:t xml:space="preserve">проблеме </w:t>
      </w:r>
      <w:r w:rsidR="004910B1" w:rsidRPr="00930685">
        <w:rPr>
          <w:rFonts w:ascii="Times New Roman" w:hAnsi="Times New Roman" w:cs="Times New Roman"/>
          <w:sz w:val="28"/>
          <w:szCs w:val="28"/>
        </w:rPr>
        <w:t>употребления</w:t>
      </w:r>
      <w:r w:rsidR="00C359AC" w:rsidRPr="00930685">
        <w:rPr>
          <w:rFonts w:ascii="Times New Roman" w:hAnsi="Times New Roman" w:cs="Times New Roman"/>
          <w:sz w:val="28"/>
          <w:szCs w:val="28"/>
        </w:rPr>
        <w:t>энергетиков (энергетических напитков) детьми, молодежью и взрослым населением</w:t>
      </w:r>
      <w:r w:rsidR="00084816" w:rsidRPr="00930685">
        <w:rPr>
          <w:rFonts w:ascii="Times New Roman" w:hAnsi="Times New Roman" w:cs="Times New Roman"/>
          <w:sz w:val="28"/>
          <w:szCs w:val="28"/>
        </w:rPr>
        <w:t>;</w:t>
      </w:r>
    </w:p>
    <w:p w:rsidR="00084816" w:rsidRPr="00784935" w:rsidRDefault="00084816" w:rsidP="0078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5">
        <w:rPr>
          <w:rFonts w:ascii="Times New Roman" w:hAnsi="Times New Roman" w:cs="Times New Roman"/>
          <w:sz w:val="28"/>
          <w:szCs w:val="28"/>
        </w:rPr>
        <w:t xml:space="preserve">     - формирование позитивного </w:t>
      </w:r>
      <w:r w:rsidR="00C359AC">
        <w:rPr>
          <w:rFonts w:ascii="Times New Roman" w:hAnsi="Times New Roman" w:cs="Times New Roman"/>
          <w:sz w:val="28"/>
          <w:szCs w:val="28"/>
        </w:rPr>
        <w:t>отношения к</w:t>
      </w:r>
      <w:r w:rsidRPr="00784935">
        <w:rPr>
          <w:rFonts w:ascii="Times New Roman" w:hAnsi="Times New Roman" w:cs="Times New Roman"/>
          <w:sz w:val="28"/>
          <w:szCs w:val="28"/>
        </w:rPr>
        <w:t xml:space="preserve"> здорово</w:t>
      </w:r>
      <w:r w:rsidR="00C359AC">
        <w:rPr>
          <w:rFonts w:ascii="Times New Roman" w:hAnsi="Times New Roman" w:cs="Times New Roman"/>
          <w:sz w:val="28"/>
          <w:szCs w:val="28"/>
        </w:rPr>
        <w:t>му</w:t>
      </w:r>
      <w:r w:rsidRPr="00784935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C359AC">
        <w:rPr>
          <w:rFonts w:ascii="Times New Roman" w:hAnsi="Times New Roman" w:cs="Times New Roman"/>
          <w:sz w:val="28"/>
          <w:szCs w:val="28"/>
        </w:rPr>
        <w:t>у</w:t>
      </w:r>
      <w:r w:rsidRPr="00784935">
        <w:rPr>
          <w:rFonts w:ascii="Times New Roman" w:hAnsi="Times New Roman" w:cs="Times New Roman"/>
          <w:sz w:val="28"/>
          <w:szCs w:val="28"/>
        </w:rPr>
        <w:t xml:space="preserve"> жизни, как необходимо</w:t>
      </w:r>
      <w:r w:rsidR="00C359AC">
        <w:rPr>
          <w:rFonts w:ascii="Times New Roman" w:hAnsi="Times New Roman" w:cs="Times New Roman"/>
          <w:sz w:val="28"/>
          <w:szCs w:val="28"/>
        </w:rPr>
        <w:t>му</w:t>
      </w:r>
      <w:r w:rsidRPr="0078493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359AC">
        <w:rPr>
          <w:rFonts w:ascii="Times New Roman" w:hAnsi="Times New Roman" w:cs="Times New Roman"/>
          <w:sz w:val="28"/>
          <w:szCs w:val="28"/>
        </w:rPr>
        <w:t>ю</w:t>
      </w:r>
      <w:r w:rsidRPr="00784935">
        <w:rPr>
          <w:rFonts w:ascii="Times New Roman" w:hAnsi="Times New Roman" w:cs="Times New Roman"/>
          <w:sz w:val="28"/>
          <w:szCs w:val="28"/>
        </w:rPr>
        <w:t xml:space="preserve"> развития человека и общества;</w:t>
      </w:r>
    </w:p>
    <w:p w:rsidR="00222FD5" w:rsidRPr="00784935" w:rsidRDefault="00084816" w:rsidP="0078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35">
        <w:rPr>
          <w:rFonts w:ascii="Times New Roman" w:hAnsi="Times New Roman" w:cs="Times New Roman"/>
          <w:sz w:val="28"/>
          <w:szCs w:val="28"/>
        </w:rPr>
        <w:t>     - выявление и поддержка творческих</w:t>
      </w:r>
      <w:r w:rsidR="00A74860" w:rsidRPr="00784935">
        <w:rPr>
          <w:rFonts w:ascii="Times New Roman" w:hAnsi="Times New Roman" w:cs="Times New Roman"/>
          <w:sz w:val="28"/>
          <w:szCs w:val="28"/>
        </w:rPr>
        <w:t xml:space="preserve"> способностей обуча</w:t>
      </w:r>
      <w:r w:rsidR="00CF0C05" w:rsidRPr="00784935">
        <w:rPr>
          <w:rFonts w:ascii="Times New Roman" w:hAnsi="Times New Roman" w:cs="Times New Roman"/>
          <w:sz w:val="28"/>
          <w:szCs w:val="28"/>
        </w:rPr>
        <w:t>ющихся</w:t>
      </w:r>
      <w:r w:rsidR="00A74860" w:rsidRPr="00784935">
        <w:rPr>
          <w:rFonts w:ascii="Times New Roman" w:hAnsi="Times New Roman" w:cs="Times New Roman"/>
          <w:sz w:val="28"/>
          <w:szCs w:val="28"/>
        </w:rPr>
        <w:t>.</w:t>
      </w:r>
    </w:p>
    <w:p w:rsidR="00930685" w:rsidRDefault="00930685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685" w:rsidRDefault="00930685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Организация и проведение Конкурса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Конкурс  проводится на базе ГБПОУ СО «</w:t>
      </w:r>
      <w:proofErr w:type="spellStart"/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="00C35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ищевский</w:t>
      </w:r>
      <w:proofErr w:type="spellEnd"/>
      <w:r w:rsidR="00C3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лицей»</w:t>
      </w: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участия в Конкурсе приглашаются обучающиеся  профессиональных образовательных учреждений среднего профессионального образования Саратова и Саратовской области </w:t>
      </w:r>
      <w:r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 более 2 работ от образовательной организации</w:t>
      </w:r>
      <w:r w:rsidR="00CF0C05"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каждой номинации</w:t>
      </w:r>
      <w:r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7536B" w:rsidRPr="00784935" w:rsidRDefault="00CF0C05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Конкурс проводится: </w:t>
      </w:r>
      <w:r w:rsid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15.03.2023 г. по 22.03.2023</w:t>
      </w:r>
      <w:r w:rsidR="00B7536B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Для участия в Конкурсе профессиональная образовательная организация высылает на электронный адрес  </w:t>
      </w:r>
      <w:hyperlink r:id="rId6" w:history="1">
        <w:r w:rsidR="00222FD5" w:rsidRPr="0078493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rpl</w:t>
        </w:r>
        <w:r w:rsidR="00222FD5" w:rsidRPr="0078493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2023@</w:t>
        </w:r>
        <w:r w:rsidR="00222FD5" w:rsidRPr="0078493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222FD5" w:rsidRPr="0078493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22FD5" w:rsidRPr="0078493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заявку, с указанием ФИО обучающихся - участников, ФИО  педагогов, осуществляющих подготовку обучающи</w:t>
      </w:r>
      <w:r w:rsidR="00CF0C05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 к участию в Конкурсе, до 22.03.2023</w:t>
      </w: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(включительно) (Приложение 1). 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 Итоги Конкурса будут подведены 28.03.2022 года  и размещены на сайте Совета директоров ПОУ Саратовской области  и на сайте ГБПОУ СО «</w:t>
      </w:r>
      <w:proofErr w:type="spellStart"/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Ртищевский</w:t>
      </w:r>
      <w:proofErr w:type="spellEnd"/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лицей» </w:t>
      </w:r>
      <w:hyperlink r:id="rId7" w:history="1">
        <w:r w:rsidRPr="00784935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https://rpl-rt.ucoz.ru/</w:t>
        </w:r>
      </w:hyperlink>
    </w:p>
    <w:p w:rsidR="00B7536B" w:rsidRPr="00784935" w:rsidRDefault="00B7536B" w:rsidP="00120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проведения Конкурса.</w:t>
      </w:r>
    </w:p>
    <w:p w:rsidR="00B7536B" w:rsidRPr="00784935" w:rsidRDefault="00B7536B" w:rsidP="00120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Конкурс проводится по номинациям:</w:t>
      </w:r>
    </w:p>
    <w:p w:rsidR="00B7536B" w:rsidRPr="004910B1" w:rsidRDefault="00CF0C05" w:rsidP="004910B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«Информационный буклет»;</w:t>
      </w:r>
    </w:p>
    <w:p w:rsidR="00CF0C05" w:rsidRPr="004910B1" w:rsidRDefault="00CF0C05" w:rsidP="004910B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«Творчество без границ»;</w:t>
      </w:r>
    </w:p>
    <w:p w:rsidR="00CF0C05" w:rsidRPr="004910B1" w:rsidRDefault="00CF0C05" w:rsidP="004910B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«Здоровье-это будущее».</w:t>
      </w:r>
    </w:p>
    <w:p w:rsidR="00A87A94" w:rsidRPr="00784935" w:rsidRDefault="00A87A94" w:rsidP="00120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4.2.</w:t>
      </w:r>
      <w:r w:rsidR="00B7536B"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конкурсным </w:t>
      </w:r>
      <w:proofErr w:type="gramStart"/>
      <w:r w:rsidR="00B7536B"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 w:rsidR="00222FD5"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 </w:t>
      </w:r>
      <w:r w:rsidR="00B7536B"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222FD5" w:rsidRPr="00784935" w:rsidRDefault="00222FD5" w:rsidP="004910B1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является ис</w:t>
      </w:r>
      <w:r w:rsid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текста и изображений</w:t>
      </w: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(фотографии, графики, рисунки, таблицы и др.)</w:t>
      </w:r>
      <w:r w:rsidR="00A87A94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A94" w:rsidRPr="002D29A4" w:rsidRDefault="00A87A94" w:rsidP="004910B1">
      <w:pPr>
        <w:pStyle w:val="a8"/>
        <w:numPr>
          <w:ilvl w:val="0"/>
          <w:numId w:val="22"/>
        </w:numPr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784935">
        <w:rPr>
          <w:color w:val="000000"/>
          <w:sz w:val="28"/>
          <w:szCs w:val="28"/>
        </w:rPr>
        <w:t>Шрифт</w:t>
      </w:r>
      <w:r w:rsidRPr="00784935">
        <w:rPr>
          <w:color w:val="000000"/>
          <w:sz w:val="28"/>
          <w:szCs w:val="28"/>
          <w:lang w:val="en-US"/>
        </w:rPr>
        <w:t xml:space="preserve">- Arial, </w:t>
      </w:r>
      <w:proofErr w:type="gramStart"/>
      <w:r w:rsidRPr="00784935">
        <w:rPr>
          <w:color w:val="000000"/>
          <w:sz w:val="28"/>
          <w:szCs w:val="28"/>
        </w:rPr>
        <w:t>Т</w:t>
      </w:r>
      <w:proofErr w:type="spellStart"/>
      <w:proofErr w:type="gramEnd"/>
      <w:r w:rsidRPr="00784935">
        <w:rPr>
          <w:color w:val="000000"/>
          <w:sz w:val="28"/>
          <w:szCs w:val="28"/>
          <w:lang w:val="en-US"/>
        </w:rPr>
        <w:t>imes</w:t>
      </w:r>
      <w:proofErr w:type="spellEnd"/>
      <w:r w:rsidRPr="00784935">
        <w:rPr>
          <w:color w:val="000000"/>
          <w:sz w:val="28"/>
          <w:szCs w:val="28"/>
          <w:lang w:val="en-US"/>
        </w:rPr>
        <w:t xml:space="preserve"> New Roman. </w:t>
      </w:r>
    </w:p>
    <w:p w:rsidR="00784935" w:rsidRPr="00784935" w:rsidRDefault="00784935" w:rsidP="004910B1">
      <w:pPr>
        <w:pStyle w:val="a8"/>
        <w:numPr>
          <w:ilvl w:val="0"/>
          <w:numId w:val="22"/>
        </w:numPr>
        <w:spacing w:after="0" w:afterAutospacing="0"/>
        <w:jc w:val="both"/>
        <w:rPr>
          <w:color w:val="000000"/>
          <w:sz w:val="28"/>
          <w:szCs w:val="28"/>
        </w:rPr>
      </w:pPr>
      <w:r w:rsidRPr="00784935">
        <w:rPr>
          <w:color w:val="000000"/>
          <w:sz w:val="28"/>
          <w:szCs w:val="28"/>
        </w:rPr>
        <w:t xml:space="preserve">Работы должны быть выполнены в программе </w:t>
      </w:r>
      <w:proofErr w:type="spellStart"/>
      <w:r w:rsidRPr="00784935">
        <w:rPr>
          <w:color w:val="000000"/>
          <w:sz w:val="28"/>
          <w:szCs w:val="28"/>
        </w:rPr>
        <w:t>Microsoft</w:t>
      </w:r>
      <w:proofErr w:type="spellEnd"/>
      <w:r w:rsidR="00F772DB">
        <w:rPr>
          <w:color w:val="000000"/>
          <w:sz w:val="28"/>
          <w:szCs w:val="28"/>
        </w:rPr>
        <w:t xml:space="preserve"> </w:t>
      </w:r>
      <w:proofErr w:type="spellStart"/>
      <w:r w:rsidRPr="00784935">
        <w:rPr>
          <w:color w:val="000000"/>
          <w:sz w:val="28"/>
          <w:szCs w:val="28"/>
        </w:rPr>
        <w:t>Office</w:t>
      </w:r>
      <w:proofErr w:type="spellEnd"/>
      <w:r w:rsidR="00F772DB">
        <w:rPr>
          <w:color w:val="000000"/>
          <w:sz w:val="28"/>
          <w:szCs w:val="28"/>
        </w:rPr>
        <w:t xml:space="preserve">, </w:t>
      </w:r>
      <w:proofErr w:type="spellStart"/>
      <w:r w:rsidRPr="00784935">
        <w:rPr>
          <w:color w:val="000000"/>
          <w:sz w:val="28"/>
          <w:szCs w:val="28"/>
        </w:rPr>
        <w:t>Publisher</w:t>
      </w:r>
      <w:proofErr w:type="spellEnd"/>
      <w:r w:rsidRPr="00784935">
        <w:rPr>
          <w:color w:val="000000"/>
          <w:sz w:val="28"/>
          <w:szCs w:val="28"/>
        </w:rPr>
        <w:t>/</w:t>
      </w:r>
      <w:proofErr w:type="spellStart"/>
      <w:r w:rsidRPr="00784935">
        <w:rPr>
          <w:color w:val="000000"/>
          <w:sz w:val="28"/>
          <w:szCs w:val="28"/>
        </w:rPr>
        <w:t>Word</w:t>
      </w:r>
      <w:proofErr w:type="spellEnd"/>
      <w:r w:rsidRPr="00784935">
        <w:rPr>
          <w:color w:val="000000"/>
          <w:sz w:val="28"/>
          <w:szCs w:val="28"/>
        </w:rPr>
        <w:t>. Формат А</w:t>
      </w:r>
      <w:proofErr w:type="gramStart"/>
      <w:r w:rsidRPr="00784935">
        <w:rPr>
          <w:color w:val="000000"/>
          <w:sz w:val="28"/>
          <w:szCs w:val="28"/>
        </w:rPr>
        <w:t>4</w:t>
      </w:r>
      <w:proofErr w:type="gramEnd"/>
      <w:r w:rsidRPr="00784935">
        <w:rPr>
          <w:color w:val="000000"/>
          <w:sz w:val="28"/>
          <w:szCs w:val="28"/>
        </w:rPr>
        <w:t xml:space="preserve"> (сложенный).</w:t>
      </w:r>
    </w:p>
    <w:p w:rsidR="00A87A94" w:rsidRPr="00784935" w:rsidRDefault="00120F5C" w:rsidP="004910B1">
      <w:pPr>
        <w:pStyle w:val="a8"/>
        <w:numPr>
          <w:ilvl w:val="0"/>
          <w:numId w:val="22"/>
        </w:numPr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фразы необходимо </w:t>
      </w:r>
      <w:r w:rsidR="00A87A94" w:rsidRPr="00784935">
        <w:rPr>
          <w:color w:val="000000"/>
          <w:sz w:val="28"/>
          <w:szCs w:val="28"/>
        </w:rPr>
        <w:t xml:space="preserve">выделить другим цветом, или другим начертанием – </w:t>
      </w:r>
      <w:proofErr w:type="gramStart"/>
      <w:r w:rsidR="00A87A94" w:rsidRPr="00784935">
        <w:rPr>
          <w:color w:val="000000"/>
          <w:sz w:val="28"/>
          <w:szCs w:val="28"/>
        </w:rPr>
        <w:t>жирный</w:t>
      </w:r>
      <w:proofErr w:type="gramEnd"/>
      <w:r w:rsidR="00A87A94" w:rsidRPr="00784935">
        <w:rPr>
          <w:color w:val="000000"/>
          <w:sz w:val="28"/>
          <w:szCs w:val="28"/>
        </w:rPr>
        <w:t>, подчеркнутый. Текст должен быть легко читаемым. Курсив и каллиграфический шрифт не использовать</w:t>
      </w:r>
    </w:p>
    <w:p w:rsidR="00A87A94" w:rsidRPr="00784935" w:rsidRDefault="00A87A94" w:rsidP="004910B1">
      <w:pPr>
        <w:pStyle w:val="a8"/>
        <w:numPr>
          <w:ilvl w:val="0"/>
          <w:numId w:val="22"/>
        </w:numPr>
        <w:spacing w:after="0" w:afterAutospacing="0"/>
        <w:jc w:val="both"/>
        <w:rPr>
          <w:color w:val="000000"/>
          <w:sz w:val="28"/>
          <w:szCs w:val="28"/>
        </w:rPr>
      </w:pPr>
      <w:r w:rsidRPr="00784935">
        <w:rPr>
          <w:color w:val="000000"/>
          <w:sz w:val="28"/>
          <w:szCs w:val="28"/>
        </w:rPr>
        <w:t xml:space="preserve">Рисунки должны органично сочетаться по цветовой гамме с общим фоном и выбранным цветом шрифта. Фотографии </w:t>
      </w:r>
      <w:r w:rsidR="004910B1">
        <w:rPr>
          <w:color w:val="000000"/>
          <w:sz w:val="28"/>
          <w:szCs w:val="28"/>
        </w:rPr>
        <w:t>необходимосопроводить подписями</w:t>
      </w:r>
      <w:r w:rsidRPr="00784935">
        <w:rPr>
          <w:color w:val="000000"/>
          <w:sz w:val="28"/>
          <w:szCs w:val="28"/>
        </w:rPr>
        <w:t>.</w:t>
      </w:r>
    </w:p>
    <w:p w:rsidR="00784935" w:rsidRPr="00784935" w:rsidRDefault="00784935" w:rsidP="004910B1">
      <w:pPr>
        <w:pStyle w:val="a8"/>
        <w:numPr>
          <w:ilvl w:val="0"/>
          <w:numId w:val="22"/>
        </w:numPr>
        <w:spacing w:after="0" w:afterAutospacing="0"/>
        <w:jc w:val="both"/>
        <w:rPr>
          <w:color w:val="000000"/>
          <w:sz w:val="28"/>
          <w:szCs w:val="28"/>
        </w:rPr>
      </w:pPr>
      <w:r w:rsidRPr="00784935">
        <w:rPr>
          <w:color w:val="000000"/>
          <w:sz w:val="28"/>
          <w:szCs w:val="28"/>
        </w:rPr>
        <w:t xml:space="preserve">В буклете </w:t>
      </w:r>
      <w:r w:rsidR="004910B1">
        <w:rPr>
          <w:color w:val="000000"/>
          <w:sz w:val="28"/>
          <w:szCs w:val="28"/>
        </w:rPr>
        <w:t xml:space="preserve">обязательно </w:t>
      </w:r>
      <w:r w:rsidRPr="00784935">
        <w:rPr>
          <w:color w:val="000000"/>
          <w:sz w:val="28"/>
          <w:szCs w:val="28"/>
        </w:rPr>
        <w:t>должна быть отражена следующая информация:</w:t>
      </w:r>
    </w:p>
    <w:p w:rsidR="00784935" w:rsidRPr="00784935" w:rsidRDefault="00784935" w:rsidP="00120F5C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4935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784935" w:rsidRDefault="00784935" w:rsidP="00120F5C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4935">
        <w:rPr>
          <w:rFonts w:ascii="Times New Roman" w:hAnsi="Times New Roman" w:cs="Times New Roman"/>
          <w:sz w:val="28"/>
          <w:szCs w:val="28"/>
        </w:rPr>
        <w:t>фамилия, имя, отчество автора;</w:t>
      </w:r>
    </w:p>
    <w:p w:rsidR="00930685" w:rsidRDefault="00930685" w:rsidP="00120F5C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4935">
        <w:rPr>
          <w:rFonts w:ascii="Times New Roman" w:hAnsi="Times New Roman" w:cs="Times New Roman"/>
          <w:sz w:val="28"/>
          <w:szCs w:val="28"/>
        </w:rPr>
        <w:t>фамилия, имя, отч</w:t>
      </w:r>
      <w:r>
        <w:rPr>
          <w:rFonts w:ascii="Times New Roman" w:hAnsi="Times New Roman" w:cs="Times New Roman"/>
          <w:sz w:val="28"/>
          <w:szCs w:val="28"/>
        </w:rPr>
        <w:t>ество руководителя;</w:t>
      </w:r>
    </w:p>
    <w:p w:rsidR="00222FD5" w:rsidRPr="00120F5C" w:rsidRDefault="00784935" w:rsidP="00120F5C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F5C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  <w:r w:rsidR="00930685">
        <w:rPr>
          <w:rFonts w:ascii="Times New Roman" w:hAnsi="Times New Roman" w:cs="Times New Roman"/>
          <w:sz w:val="28"/>
          <w:szCs w:val="28"/>
        </w:rPr>
        <w:t>.</w:t>
      </w:r>
    </w:p>
    <w:p w:rsidR="00B7536B" w:rsidRPr="00784935" w:rsidRDefault="00B7536B" w:rsidP="007849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участникам Конкурса не возвращаются.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не принимаются работы:</w:t>
      </w:r>
    </w:p>
    <w:p w:rsidR="00B7536B" w:rsidRPr="00C359AC" w:rsidRDefault="00B7536B" w:rsidP="00C359A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C3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C3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конкурса;</w:t>
      </w:r>
    </w:p>
    <w:p w:rsidR="00B7536B" w:rsidRPr="004910B1" w:rsidRDefault="00B7536B" w:rsidP="004910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плагиатные</w:t>
      </w:r>
      <w:proofErr w:type="spellEnd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36B" w:rsidRPr="004910B1" w:rsidRDefault="00B7536B" w:rsidP="004910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Конкурсе, его целям и задачам;</w:t>
      </w:r>
    </w:p>
    <w:p w:rsidR="00B7536B" w:rsidRPr="004910B1" w:rsidRDefault="00B7536B" w:rsidP="004910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</w:t>
      </w:r>
      <w:proofErr w:type="gramEnd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указанных сроков.</w:t>
      </w:r>
    </w:p>
    <w:p w:rsidR="00930685" w:rsidRDefault="00930685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Оценка конкурсных работ.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 и призеров Конкурса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Оценивание работ Конкурса определяется суммарным количеством баллов, набранных одним участником Конкурса. Максимальный балл по каждому </w:t>
      </w:r>
      <w:r w:rsidR="00A87A94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 в каждой номинации - 5</w:t>
      </w: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(суммар</w:t>
      </w:r>
      <w:r w:rsidR="00F772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балл – 15</w:t>
      </w: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баллов)</w:t>
      </w: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жюри по результатам Конкурса оформляется в итоговой таблице</w:t>
      </w:r>
      <w:r w:rsidR="00784935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Условия оценивания:</w:t>
      </w:r>
    </w:p>
    <w:p w:rsidR="00B7536B" w:rsidRPr="00784935" w:rsidRDefault="00A87A94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 w:rsidR="00784935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оцениваются</w:t>
      </w:r>
      <w:r w:rsidR="00B7536B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Конкурса по критериям: </w:t>
      </w:r>
    </w:p>
    <w:p w:rsidR="00AE54A6" w:rsidRPr="00784935" w:rsidRDefault="00C359AC" w:rsidP="004910B1">
      <w:pPr>
        <w:pStyle w:val="a3"/>
        <w:numPr>
          <w:ilvl w:val="0"/>
          <w:numId w:val="23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54A6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работы, полнота отражения темы, логика изложения материала;</w:t>
      </w:r>
    </w:p>
    <w:p w:rsidR="00AE54A6" w:rsidRPr="00784935" w:rsidRDefault="00C359AC" w:rsidP="004910B1">
      <w:pPr>
        <w:pStyle w:val="a3"/>
        <w:numPr>
          <w:ilvl w:val="0"/>
          <w:numId w:val="23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54A6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требований по оформлению: грамотность подачи материала, оригинальность авторской идеи, творческий подход, качество и сложность исполнения работы;</w:t>
      </w:r>
    </w:p>
    <w:p w:rsidR="00AE54A6" w:rsidRPr="00784935" w:rsidRDefault="00C359AC" w:rsidP="004910B1">
      <w:pPr>
        <w:pStyle w:val="a3"/>
        <w:numPr>
          <w:ilvl w:val="0"/>
          <w:numId w:val="23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E54A6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подачи информации: композиция, цветовое решение, </w:t>
      </w:r>
      <w:proofErr w:type="spellStart"/>
      <w:r w:rsidR="00AE54A6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иллюстрированность</w:t>
      </w:r>
      <w:proofErr w:type="spellEnd"/>
      <w:r w:rsidR="00AE54A6"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аккуратность, целостность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Оргкомитет и жюри Конкурса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формируется из числа квалифицированных педагогов  ГБПОУ СО «</w:t>
      </w:r>
      <w:proofErr w:type="spellStart"/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</w:t>
      </w:r>
      <w:r w:rsid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щевский</w:t>
      </w:r>
      <w:proofErr w:type="spellEnd"/>
      <w:r w:rsid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политехнический лицей»</w:t>
      </w: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36B" w:rsidRPr="004910B1" w:rsidRDefault="00B7536B" w:rsidP="004910B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Кузина Ю.В.  –  директор ГБПОУ СО «</w:t>
      </w:r>
      <w:proofErr w:type="spellStart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Ртищевский</w:t>
      </w:r>
      <w:proofErr w:type="spellEnd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лицей»;</w:t>
      </w:r>
    </w:p>
    <w:p w:rsidR="00B7536B" w:rsidRPr="004910B1" w:rsidRDefault="00B7536B" w:rsidP="004910B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Белкина Т.А – мастер </w:t>
      </w:r>
      <w:proofErr w:type="gramStart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/о ГБПОУ СО «</w:t>
      </w:r>
      <w:proofErr w:type="spellStart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Ртищевский</w:t>
      </w:r>
      <w:proofErr w:type="spellEnd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политехнический лицей»;</w:t>
      </w:r>
    </w:p>
    <w:p w:rsidR="00784935" w:rsidRPr="004910B1" w:rsidRDefault="00B7536B" w:rsidP="004910B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Якушева Т.Ю. – педагог-психолог ГБПОУ СО «</w:t>
      </w:r>
      <w:proofErr w:type="spellStart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Ртищевский</w:t>
      </w:r>
      <w:proofErr w:type="spellEnd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политехнический лицей»</w:t>
      </w:r>
      <w:r w:rsidR="00784935"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935" w:rsidRPr="004910B1" w:rsidRDefault="00784935" w:rsidP="004910B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Каширина Н.Н.- мастер </w:t>
      </w:r>
      <w:proofErr w:type="gramStart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/о ГБПОУ СО «</w:t>
      </w:r>
      <w:proofErr w:type="spellStart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Ртищевский</w:t>
      </w:r>
      <w:proofErr w:type="spellEnd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политехнический лицей».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Оргкомитет:</w:t>
      </w:r>
    </w:p>
    <w:p w:rsidR="00B7536B" w:rsidRPr="004910B1" w:rsidRDefault="00B7536B" w:rsidP="004910B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порядок, форму, место и дату проведения Конкурса;</w:t>
      </w:r>
    </w:p>
    <w:p w:rsidR="00B7536B" w:rsidRPr="004910B1" w:rsidRDefault="00B7536B" w:rsidP="004910B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Положение  о Конкурсе;</w:t>
      </w:r>
    </w:p>
    <w:p w:rsidR="00B7536B" w:rsidRPr="004910B1" w:rsidRDefault="00B7536B" w:rsidP="004910B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регламент, включающий сроки и место проведения Конкурса; </w:t>
      </w:r>
    </w:p>
    <w:p w:rsidR="00B7536B" w:rsidRPr="004910B1" w:rsidRDefault="00B7536B" w:rsidP="004910B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жюри;</w:t>
      </w:r>
    </w:p>
    <w:p w:rsidR="00B7536B" w:rsidRPr="004910B1" w:rsidRDefault="00B7536B" w:rsidP="004910B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критерии оценки Конкурса.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Жюри:</w:t>
      </w:r>
    </w:p>
    <w:p w:rsidR="00784935" w:rsidRPr="004910B1" w:rsidRDefault="00784935" w:rsidP="004910B1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Брагина О.А. – практический психолог г</w:t>
      </w:r>
      <w:proofErr w:type="gramStart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тищево;</w:t>
      </w:r>
    </w:p>
    <w:p w:rsidR="00784935" w:rsidRPr="004910B1" w:rsidRDefault="00784935" w:rsidP="004910B1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Савчина</w:t>
      </w:r>
      <w:proofErr w:type="spellEnd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 w:rsidR="00C359AC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учитель географии и ОБЖ МОУ СОШ</w:t>
      </w:r>
      <w:bookmarkStart w:id="0" w:name="_GoBack"/>
      <w:bookmarkEnd w:id="0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г.Ртищево;</w:t>
      </w:r>
    </w:p>
    <w:p w:rsidR="00784935" w:rsidRPr="004910B1" w:rsidRDefault="00784935" w:rsidP="004910B1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Белкина Т.А. – мастер </w:t>
      </w:r>
      <w:proofErr w:type="gramStart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/о ГБПОУ СО «</w:t>
      </w:r>
      <w:proofErr w:type="spellStart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Ртищевский</w:t>
      </w:r>
      <w:proofErr w:type="spellEnd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политехнический лицей»;</w:t>
      </w:r>
    </w:p>
    <w:p w:rsidR="00784935" w:rsidRPr="004910B1" w:rsidRDefault="00784935" w:rsidP="004910B1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Каширина Н.Н.- мастер </w:t>
      </w:r>
      <w:proofErr w:type="gramStart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/о ГБПОУ СО «</w:t>
      </w:r>
      <w:proofErr w:type="spellStart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Ртищевский</w:t>
      </w:r>
      <w:proofErr w:type="spellEnd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политехнический лицей».</w:t>
      </w:r>
    </w:p>
    <w:p w:rsidR="00784935" w:rsidRPr="004910B1" w:rsidRDefault="00784935" w:rsidP="004910B1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Якушева Т.Ю. – педагог-психолог ГБПОУ СО «</w:t>
      </w:r>
      <w:proofErr w:type="spellStart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Ртищевский</w:t>
      </w:r>
      <w:proofErr w:type="spellEnd"/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политехнический лицей».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осуществляет:</w:t>
      </w:r>
    </w:p>
    <w:p w:rsidR="00B7536B" w:rsidRPr="004910B1" w:rsidRDefault="00B7536B" w:rsidP="004910B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заявок на участие в  Конкурсе,</w:t>
      </w:r>
    </w:p>
    <w:p w:rsidR="00B7536B" w:rsidRPr="004910B1" w:rsidRDefault="00B7536B" w:rsidP="004910B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оценивает, анализирует, обобщает итоги Конкурса,</w:t>
      </w:r>
    </w:p>
    <w:p w:rsidR="00B7536B" w:rsidRPr="004910B1" w:rsidRDefault="00B7536B" w:rsidP="004910B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и составляет отчёт о проведении Конкурса</w:t>
      </w:r>
    </w:p>
    <w:p w:rsidR="00B7536B" w:rsidRPr="004910B1" w:rsidRDefault="00B7536B" w:rsidP="004910B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победителей.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телефоны:</w:t>
      </w:r>
    </w:p>
    <w:p w:rsidR="00B7536B" w:rsidRPr="004910B1" w:rsidRDefault="00B7536B" w:rsidP="004910B1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Якушева Татьяна Юрьевна – 89372644697</w:t>
      </w:r>
    </w:p>
    <w:p w:rsidR="00B7536B" w:rsidRPr="004910B1" w:rsidRDefault="00B7536B" w:rsidP="004910B1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Белкина Татьяна Александровна - 89033811455</w:t>
      </w:r>
    </w:p>
    <w:p w:rsidR="00B7536B" w:rsidRPr="00784935" w:rsidRDefault="00B7536B" w:rsidP="00784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итогов, награждение победителей и участников</w:t>
      </w:r>
    </w:p>
    <w:p w:rsidR="00B7536B" w:rsidRPr="00784935" w:rsidRDefault="00B7536B" w:rsidP="007849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 Победителей Конкурса определяет жюри по лучшим показателям (баллам) выполнения заданий. Победители Конкурса награждаются грамотами  I степени, призёры – грамотами  II, III степени. Все обучающиеся, принявшие участие в Конкурсе, но не занявшие призовые места, получают сертификаты участия. Педагоги, подготовившие участников, получают благодарственные письма. </w:t>
      </w:r>
    </w:p>
    <w:p w:rsidR="00F772DB" w:rsidRDefault="00B7536B" w:rsidP="007849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 Итоги Конкурса оформляются протоколом и размещаются на сайте Совета директор</w:t>
      </w:r>
      <w:r w:rsid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ПОУ Саратовской области </w:t>
      </w: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сайте ГБПОУ СО «</w:t>
      </w:r>
      <w:proofErr w:type="spellStart"/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Ртищевский</w:t>
      </w:r>
      <w:proofErr w:type="spellEnd"/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политехнический лицей»</w:t>
      </w:r>
      <w:r w:rsid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«Конкурсы»</w:t>
      </w:r>
    </w:p>
    <w:p w:rsidR="00B7536B" w:rsidRPr="00784935" w:rsidRDefault="00FB29BC" w:rsidP="007849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910B1" w:rsidRPr="002C4F0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https://rpl-rt.ucoz.ru/index/konkursy/0-142</w:t>
        </w:r>
      </w:hyperlink>
    </w:p>
    <w:p w:rsidR="00B7536B" w:rsidRPr="00784935" w:rsidRDefault="00B7536B" w:rsidP="007849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784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участников и организаторов Конкурса</w:t>
      </w:r>
    </w:p>
    <w:p w:rsidR="00B7536B" w:rsidRPr="00784935" w:rsidRDefault="00B7536B" w:rsidP="007849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Участие в Конкурсе подразумевает полное ознакомление и согласие участников с данным Положением.</w:t>
      </w:r>
    </w:p>
    <w:p w:rsidR="00B7536B" w:rsidRPr="00784935" w:rsidRDefault="00B7536B" w:rsidP="007849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Подавая работу на Конкурс, участник:</w:t>
      </w:r>
    </w:p>
    <w:p w:rsidR="00784935" w:rsidRPr="004910B1" w:rsidRDefault="00B7536B" w:rsidP="004910B1">
      <w:pPr>
        <w:pStyle w:val="a3"/>
        <w:numPr>
          <w:ilvl w:val="0"/>
          <w:numId w:val="29"/>
        </w:numPr>
        <w:pBdr>
          <w:bottom w:val="single" w:sz="6" w:space="4" w:color="EBEBEB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подтверждает, что все авторские права на поданную им работу принадлежат исключительно ему, и использование этой работы не нарушает имущественных или н</w:t>
      </w:r>
      <w:r w:rsidR="00784935" w:rsidRPr="004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еимущественных прав третьих лиц.</w:t>
      </w: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784935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935" w:rsidRPr="00784935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57200" cy="536575"/>
            <wp:effectExtent l="0" t="0" r="0" b="0"/>
            <wp:docPr id="2" name="Рисунок 1" descr="Герб 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 Р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Приложение</w:t>
      </w:r>
    </w:p>
    <w:p w:rsidR="00B7536B" w:rsidRPr="00784935" w:rsidRDefault="00B7536B" w:rsidP="00F77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 образовательного учреждения</w:t>
      </w:r>
    </w:p>
    <w:p w:rsidR="00B7536B" w:rsidRPr="00784935" w:rsidRDefault="00B7536B" w:rsidP="007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6B" w:rsidRPr="00784935" w:rsidRDefault="00B7536B" w:rsidP="002D2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ЗАЯВКА</w:t>
      </w:r>
    </w:p>
    <w:p w:rsidR="00B7536B" w:rsidRPr="00784935" w:rsidRDefault="00B7536B" w:rsidP="002D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Обла</w:t>
      </w:r>
      <w:r w:rsidR="002D2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стном конкурсе буклетов</w:t>
      </w:r>
    </w:p>
    <w:p w:rsidR="00B7536B" w:rsidRPr="00784935" w:rsidRDefault="002D29A4" w:rsidP="002D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784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Вся</w:t>
      </w:r>
      <w:proofErr w:type="gramEnd"/>
      <w:r w:rsidRPr="00784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правда об энергетиках</w:t>
      </w:r>
      <w:r w:rsidR="00B7536B" w:rsidRPr="00784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7536B" w:rsidRPr="00784935" w:rsidRDefault="00B7536B" w:rsidP="002D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36B" w:rsidRPr="00784935" w:rsidRDefault="00B7536B" w:rsidP="002D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eastAsia="ru-RU"/>
        </w:rPr>
      </w:pPr>
    </w:p>
    <w:tbl>
      <w:tblPr>
        <w:tblW w:w="9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2"/>
        <w:gridCol w:w="5159"/>
      </w:tblGrid>
      <w:tr w:rsidR="00B7536B" w:rsidRPr="00784935" w:rsidTr="00DC0643">
        <w:trPr>
          <w:trHeight w:val="1168"/>
        </w:trPr>
        <w:tc>
          <w:tcPr>
            <w:tcW w:w="4612" w:type="dxa"/>
            <w:shd w:val="clear" w:color="auto" w:fill="auto"/>
            <w:vAlign w:val="center"/>
          </w:tcPr>
          <w:p w:rsidR="00B7536B" w:rsidRPr="00784935" w:rsidRDefault="00B7536B" w:rsidP="0078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 w:rsidRPr="0078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образовательного учреждения</w:t>
            </w:r>
          </w:p>
        </w:tc>
        <w:tc>
          <w:tcPr>
            <w:tcW w:w="5159" w:type="dxa"/>
            <w:shd w:val="clear" w:color="auto" w:fill="auto"/>
          </w:tcPr>
          <w:p w:rsidR="00B7536B" w:rsidRPr="00784935" w:rsidRDefault="00B7536B" w:rsidP="0078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36B" w:rsidRPr="00784935" w:rsidTr="00DC0643">
        <w:trPr>
          <w:trHeight w:val="593"/>
        </w:trPr>
        <w:tc>
          <w:tcPr>
            <w:tcW w:w="4612" w:type="dxa"/>
            <w:shd w:val="clear" w:color="auto" w:fill="auto"/>
            <w:vAlign w:val="center"/>
          </w:tcPr>
          <w:p w:rsidR="00B7536B" w:rsidRPr="00784935" w:rsidRDefault="00B7536B" w:rsidP="0078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5159" w:type="dxa"/>
            <w:shd w:val="clear" w:color="auto" w:fill="auto"/>
          </w:tcPr>
          <w:p w:rsidR="00B7536B" w:rsidRPr="00784935" w:rsidRDefault="00B7536B" w:rsidP="0078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36B" w:rsidRPr="00784935" w:rsidTr="00DC0643">
        <w:trPr>
          <w:trHeight w:val="593"/>
        </w:trPr>
        <w:tc>
          <w:tcPr>
            <w:tcW w:w="4612" w:type="dxa"/>
            <w:shd w:val="clear" w:color="auto" w:fill="auto"/>
            <w:vAlign w:val="center"/>
          </w:tcPr>
          <w:p w:rsidR="00B7536B" w:rsidRPr="00784935" w:rsidRDefault="00B7536B" w:rsidP="0078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Курс, профессия/специальность </w:t>
            </w:r>
          </w:p>
        </w:tc>
        <w:tc>
          <w:tcPr>
            <w:tcW w:w="5159" w:type="dxa"/>
            <w:shd w:val="clear" w:color="auto" w:fill="auto"/>
          </w:tcPr>
          <w:p w:rsidR="00B7536B" w:rsidRPr="00784935" w:rsidRDefault="00B7536B" w:rsidP="0078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36B" w:rsidRPr="00784935" w:rsidTr="00DC0643">
        <w:trPr>
          <w:trHeight w:val="593"/>
        </w:trPr>
        <w:tc>
          <w:tcPr>
            <w:tcW w:w="4612" w:type="dxa"/>
            <w:shd w:val="clear" w:color="auto" w:fill="auto"/>
            <w:vAlign w:val="center"/>
          </w:tcPr>
          <w:p w:rsidR="00B7536B" w:rsidRPr="00784935" w:rsidRDefault="00B7536B" w:rsidP="0078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Ф.И.О. педагога, подготовившего участника</w:t>
            </w:r>
            <w:r w:rsidR="00F77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должность</w:t>
            </w:r>
          </w:p>
        </w:tc>
        <w:tc>
          <w:tcPr>
            <w:tcW w:w="5159" w:type="dxa"/>
            <w:shd w:val="clear" w:color="auto" w:fill="auto"/>
          </w:tcPr>
          <w:p w:rsidR="00B7536B" w:rsidRPr="00784935" w:rsidRDefault="00B7536B" w:rsidP="0078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36B" w:rsidRPr="00784935" w:rsidTr="00DC0643">
        <w:trPr>
          <w:trHeight w:val="735"/>
        </w:trPr>
        <w:tc>
          <w:tcPr>
            <w:tcW w:w="4612" w:type="dxa"/>
            <w:shd w:val="clear" w:color="auto" w:fill="auto"/>
            <w:vAlign w:val="center"/>
          </w:tcPr>
          <w:p w:rsidR="00B7536B" w:rsidRPr="00784935" w:rsidRDefault="00B7536B" w:rsidP="0078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Контактный телефон и электронная почта  педагога</w:t>
            </w:r>
          </w:p>
        </w:tc>
        <w:tc>
          <w:tcPr>
            <w:tcW w:w="5159" w:type="dxa"/>
            <w:shd w:val="clear" w:color="auto" w:fill="auto"/>
          </w:tcPr>
          <w:p w:rsidR="00B7536B" w:rsidRPr="00784935" w:rsidRDefault="00B7536B" w:rsidP="0078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36B" w:rsidRPr="00784935" w:rsidTr="00DC0643">
        <w:trPr>
          <w:trHeight w:val="735"/>
        </w:trPr>
        <w:tc>
          <w:tcPr>
            <w:tcW w:w="4612" w:type="dxa"/>
            <w:shd w:val="clear" w:color="auto" w:fill="auto"/>
            <w:vAlign w:val="center"/>
          </w:tcPr>
          <w:p w:rsidR="00B7536B" w:rsidRPr="00784935" w:rsidRDefault="00B7536B" w:rsidP="0078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159" w:type="dxa"/>
            <w:shd w:val="clear" w:color="auto" w:fill="auto"/>
          </w:tcPr>
          <w:p w:rsidR="00B7536B" w:rsidRPr="00784935" w:rsidRDefault="00B7536B" w:rsidP="0078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36B" w:rsidRPr="00784935" w:rsidTr="00DC0643">
        <w:trPr>
          <w:trHeight w:val="735"/>
        </w:trPr>
        <w:tc>
          <w:tcPr>
            <w:tcW w:w="4612" w:type="dxa"/>
            <w:shd w:val="clear" w:color="auto" w:fill="auto"/>
            <w:vAlign w:val="center"/>
          </w:tcPr>
          <w:p w:rsidR="00B7536B" w:rsidRPr="00784935" w:rsidRDefault="00B7536B" w:rsidP="0078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конкурсной работы </w:t>
            </w:r>
          </w:p>
        </w:tc>
        <w:tc>
          <w:tcPr>
            <w:tcW w:w="5159" w:type="dxa"/>
            <w:shd w:val="clear" w:color="auto" w:fill="auto"/>
          </w:tcPr>
          <w:p w:rsidR="00B7536B" w:rsidRPr="00784935" w:rsidRDefault="00B7536B" w:rsidP="0078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536B" w:rsidRPr="00784935" w:rsidRDefault="00B7536B" w:rsidP="00784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36B" w:rsidRPr="00784935" w:rsidRDefault="00B7536B" w:rsidP="00784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36B" w:rsidRPr="00784935" w:rsidRDefault="00B7536B" w:rsidP="00784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935">
        <w:rPr>
          <w:rFonts w:ascii="Times New Roman" w:eastAsia="Calibri" w:hAnsi="Times New Roman" w:cs="Times New Roman"/>
          <w:sz w:val="28"/>
          <w:szCs w:val="28"/>
        </w:rPr>
        <w:t>Директор ПОУ _________________________</w:t>
      </w:r>
    </w:p>
    <w:p w:rsidR="00B7536B" w:rsidRPr="00784935" w:rsidRDefault="00B7536B" w:rsidP="00784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36B" w:rsidRPr="00784935" w:rsidRDefault="00B7536B" w:rsidP="00784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935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B7536B" w:rsidRPr="00784935" w:rsidRDefault="00B7536B" w:rsidP="0078493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7536B" w:rsidRPr="00784935" w:rsidRDefault="00B7536B" w:rsidP="007849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B7536B" w:rsidRPr="00784935" w:rsidRDefault="00B7536B" w:rsidP="007849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721D95" w:rsidRPr="00784935" w:rsidRDefault="00721D95" w:rsidP="00784935">
      <w:pPr>
        <w:spacing w:after="0" w:line="240" w:lineRule="auto"/>
        <w:jc w:val="both"/>
        <w:rPr>
          <w:sz w:val="28"/>
          <w:szCs w:val="28"/>
        </w:rPr>
      </w:pPr>
    </w:p>
    <w:p w:rsidR="00721D95" w:rsidRPr="00784935" w:rsidRDefault="00721D95" w:rsidP="00784935">
      <w:pPr>
        <w:spacing w:after="0" w:line="240" w:lineRule="auto"/>
        <w:jc w:val="both"/>
        <w:rPr>
          <w:sz w:val="28"/>
          <w:szCs w:val="28"/>
        </w:rPr>
      </w:pPr>
    </w:p>
    <w:p w:rsidR="00721D95" w:rsidRPr="00784935" w:rsidRDefault="00721D95" w:rsidP="00784935">
      <w:pPr>
        <w:shd w:val="clear" w:color="auto" w:fill="FFFFFF"/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1D95" w:rsidRPr="00784935" w:rsidSect="002A6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25F"/>
    <w:multiLevelType w:val="multilevel"/>
    <w:tmpl w:val="A65C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E75311"/>
    <w:multiLevelType w:val="hybridMultilevel"/>
    <w:tmpl w:val="117C33DE"/>
    <w:lvl w:ilvl="0" w:tplc="EF289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38FA"/>
    <w:multiLevelType w:val="multilevel"/>
    <w:tmpl w:val="F8F2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414EB"/>
    <w:multiLevelType w:val="multilevel"/>
    <w:tmpl w:val="3D184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507C5"/>
    <w:multiLevelType w:val="hybridMultilevel"/>
    <w:tmpl w:val="A1301F74"/>
    <w:lvl w:ilvl="0" w:tplc="EF289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439E7"/>
    <w:multiLevelType w:val="hybridMultilevel"/>
    <w:tmpl w:val="32FA174E"/>
    <w:lvl w:ilvl="0" w:tplc="EF289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7302E"/>
    <w:multiLevelType w:val="hybridMultilevel"/>
    <w:tmpl w:val="22E2B3B6"/>
    <w:lvl w:ilvl="0" w:tplc="EF289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350A8"/>
    <w:multiLevelType w:val="hybridMultilevel"/>
    <w:tmpl w:val="267A9350"/>
    <w:lvl w:ilvl="0" w:tplc="EF289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6F0"/>
    <w:multiLevelType w:val="multilevel"/>
    <w:tmpl w:val="B0CE6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F7C83"/>
    <w:multiLevelType w:val="hybridMultilevel"/>
    <w:tmpl w:val="F862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96509"/>
    <w:multiLevelType w:val="hybridMultilevel"/>
    <w:tmpl w:val="D0B66C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210A3A"/>
    <w:multiLevelType w:val="hybridMultilevel"/>
    <w:tmpl w:val="E5C8D5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FF605F"/>
    <w:multiLevelType w:val="multilevel"/>
    <w:tmpl w:val="C8DC2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FB0124"/>
    <w:multiLevelType w:val="hybridMultilevel"/>
    <w:tmpl w:val="CC300C12"/>
    <w:lvl w:ilvl="0" w:tplc="EF289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B03FD"/>
    <w:multiLevelType w:val="multilevel"/>
    <w:tmpl w:val="628A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E15FB"/>
    <w:multiLevelType w:val="hybridMultilevel"/>
    <w:tmpl w:val="D25C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C057D"/>
    <w:multiLevelType w:val="hybridMultilevel"/>
    <w:tmpl w:val="89AA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E0152"/>
    <w:multiLevelType w:val="hybridMultilevel"/>
    <w:tmpl w:val="B4D2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F153C"/>
    <w:multiLevelType w:val="hybridMultilevel"/>
    <w:tmpl w:val="B942CDC6"/>
    <w:lvl w:ilvl="0" w:tplc="EF289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56713"/>
    <w:multiLevelType w:val="hybridMultilevel"/>
    <w:tmpl w:val="4240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60125"/>
    <w:multiLevelType w:val="multilevel"/>
    <w:tmpl w:val="36085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272B0"/>
    <w:multiLevelType w:val="hybridMultilevel"/>
    <w:tmpl w:val="26445BD2"/>
    <w:lvl w:ilvl="0" w:tplc="EF289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02686"/>
    <w:multiLevelType w:val="hybridMultilevel"/>
    <w:tmpl w:val="DB3E95DC"/>
    <w:lvl w:ilvl="0" w:tplc="B3A43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0268D"/>
    <w:multiLevelType w:val="hybridMultilevel"/>
    <w:tmpl w:val="37F40394"/>
    <w:lvl w:ilvl="0" w:tplc="CC3CCAA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D193278"/>
    <w:multiLevelType w:val="hybridMultilevel"/>
    <w:tmpl w:val="EA98656A"/>
    <w:lvl w:ilvl="0" w:tplc="EF289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D4375"/>
    <w:multiLevelType w:val="hybridMultilevel"/>
    <w:tmpl w:val="4B3210B6"/>
    <w:lvl w:ilvl="0" w:tplc="EF289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64D32"/>
    <w:multiLevelType w:val="hybridMultilevel"/>
    <w:tmpl w:val="5EE63036"/>
    <w:lvl w:ilvl="0" w:tplc="EF289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55415"/>
    <w:multiLevelType w:val="hybridMultilevel"/>
    <w:tmpl w:val="A51A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81CE9"/>
    <w:multiLevelType w:val="hybridMultilevel"/>
    <w:tmpl w:val="8DE8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778C5"/>
    <w:multiLevelType w:val="hybridMultilevel"/>
    <w:tmpl w:val="E0A80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9"/>
  </w:num>
  <w:num w:numId="5">
    <w:abstractNumId w:val="22"/>
  </w:num>
  <w:num w:numId="6">
    <w:abstractNumId w:val="27"/>
  </w:num>
  <w:num w:numId="7">
    <w:abstractNumId w:val="2"/>
  </w:num>
  <w:num w:numId="8">
    <w:abstractNumId w:val="28"/>
  </w:num>
  <w:num w:numId="9">
    <w:abstractNumId w:val="16"/>
  </w:num>
  <w:num w:numId="10">
    <w:abstractNumId w:val="14"/>
  </w:num>
  <w:num w:numId="11">
    <w:abstractNumId w:val="3"/>
  </w:num>
  <w:num w:numId="12">
    <w:abstractNumId w:val="20"/>
  </w:num>
  <w:num w:numId="13">
    <w:abstractNumId w:val="8"/>
  </w:num>
  <w:num w:numId="14">
    <w:abstractNumId w:val="19"/>
  </w:num>
  <w:num w:numId="15">
    <w:abstractNumId w:val="10"/>
  </w:num>
  <w:num w:numId="16">
    <w:abstractNumId w:val="17"/>
  </w:num>
  <w:num w:numId="17">
    <w:abstractNumId w:val="29"/>
  </w:num>
  <w:num w:numId="18">
    <w:abstractNumId w:val="15"/>
  </w:num>
  <w:num w:numId="19">
    <w:abstractNumId w:val="11"/>
  </w:num>
  <w:num w:numId="20">
    <w:abstractNumId w:val="4"/>
  </w:num>
  <w:num w:numId="21">
    <w:abstractNumId w:val="6"/>
  </w:num>
  <w:num w:numId="22">
    <w:abstractNumId w:val="25"/>
  </w:num>
  <w:num w:numId="23">
    <w:abstractNumId w:val="7"/>
  </w:num>
  <w:num w:numId="24">
    <w:abstractNumId w:val="13"/>
  </w:num>
  <w:num w:numId="25">
    <w:abstractNumId w:val="26"/>
  </w:num>
  <w:num w:numId="26">
    <w:abstractNumId w:val="24"/>
  </w:num>
  <w:num w:numId="27">
    <w:abstractNumId w:val="21"/>
  </w:num>
  <w:num w:numId="28">
    <w:abstractNumId w:val="1"/>
  </w:num>
  <w:num w:numId="29">
    <w:abstractNumId w:val="1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39"/>
    <w:rsid w:val="00084816"/>
    <w:rsid w:val="00091891"/>
    <w:rsid w:val="000D29E0"/>
    <w:rsid w:val="00120F5C"/>
    <w:rsid w:val="001222F6"/>
    <w:rsid w:val="0019547B"/>
    <w:rsid w:val="00202180"/>
    <w:rsid w:val="00222FD5"/>
    <w:rsid w:val="002A69C2"/>
    <w:rsid w:val="002D29A4"/>
    <w:rsid w:val="003F41F1"/>
    <w:rsid w:val="004910B1"/>
    <w:rsid w:val="004E1C30"/>
    <w:rsid w:val="00500BB0"/>
    <w:rsid w:val="00721D95"/>
    <w:rsid w:val="00784935"/>
    <w:rsid w:val="008857FB"/>
    <w:rsid w:val="00930685"/>
    <w:rsid w:val="009B5F39"/>
    <w:rsid w:val="00A74860"/>
    <w:rsid w:val="00A76F98"/>
    <w:rsid w:val="00A84FF2"/>
    <w:rsid w:val="00A85BB0"/>
    <w:rsid w:val="00A87A94"/>
    <w:rsid w:val="00AE54A6"/>
    <w:rsid w:val="00B7536B"/>
    <w:rsid w:val="00C359AC"/>
    <w:rsid w:val="00C50D08"/>
    <w:rsid w:val="00CF0C05"/>
    <w:rsid w:val="00E24E0F"/>
    <w:rsid w:val="00F772DB"/>
    <w:rsid w:val="00FB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3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2FD5"/>
    <w:rPr>
      <w:color w:val="0000FF" w:themeColor="hyperlink"/>
      <w:u w:val="single"/>
    </w:rPr>
  </w:style>
  <w:style w:type="paragraph" w:styleId="a7">
    <w:name w:val="No Spacing"/>
    <w:uiPriority w:val="1"/>
    <w:qFormat/>
    <w:rsid w:val="00222FD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22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l-rt.ucoz.ru/index/konkursy/0-142" TargetMode="External"/><Relationship Id="rId3" Type="http://schemas.openxmlformats.org/officeDocument/2006/relationships/styles" Target="styles.xml"/><Relationship Id="rId7" Type="http://schemas.openxmlformats.org/officeDocument/2006/relationships/hyperlink" Target="https://rpl-rt.ucoz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l2023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638B-52C9-4F86-B12D-8CF58076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18</cp:revision>
  <cp:lastPrinted>2023-02-16T05:59:00Z</cp:lastPrinted>
  <dcterms:created xsi:type="dcterms:W3CDTF">2022-02-13T16:10:00Z</dcterms:created>
  <dcterms:modified xsi:type="dcterms:W3CDTF">2023-02-17T10:20:00Z</dcterms:modified>
</cp:coreProperties>
</file>