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66F9" w:rsidRPr="009266F9" w:rsidRDefault="009266F9" w:rsidP="002E247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266F9">
        <w:rPr>
          <w:rFonts w:ascii="Times New Roman" w:hAnsi="Times New Roman" w:cs="Times New Roman"/>
          <w:b/>
          <w:sz w:val="28"/>
          <w:szCs w:val="28"/>
        </w:rPr>
        <w:t>Неделя ЦК экономических дисциплин и модулей</w:t>
      </w:r>
    </w:p>
    <w:p w:rsidR="009266F9" w:rsidRDefault="009266F9" w:rsidP="00272B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72BCB" w:rsidRDefault="0048422C" w:rsidP="00272BCB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9266F9">
        <w:rPr>
          <w:rFonts w:ascii="Times New Roman" w:hAnsi="Times New Roman" w:cs="Times New Roman"/>
          <w:b/>
          <w:sz w:val="28"/>
          <w:szCs w:val="28"/>
        </w:rPr>
        <w:t>0</w:t>
      </w:r>
      <w:r w:rsidR="00272BCB" w:rsidRPr="009266F9">
        <w:rPr>
          <w:rFonts w:ascii="Times New Roman" w:hAnsi="Times New Roman" w:cs="Times New Roman"/>
          <w:b/>
          <w:sz w:val="28"/>
          <w:szCs w:val="28"/>
        </w:rPr>
        <w:t>3.12.2019 г</w:t>
      </w:r>
      <w:r w:rsidR="00BD120D" w:rsidRPr="009266F9">
        <w:rPr>
          <w:rFonts w:ascii="Times New Roman" w:hAnsi="Times New Roman" w:cs="Times New Roman"/>
          <w:b/>
          <w:sz w:val="28"/>
          <w:szCs w:val="28"/>
        </w:rPr>
        <w:t>.</w:t>
      </w:r>
      <w:r w:rsidR="00272BCB">
        <w:rPr>
          <w:rFonts w:ascii="Times New Roman" w:hAnsi="Times New Roman" w:cs="Times New Roman"/>
          <w:sz w:val="28"/>
          <w:szCs w:val="28"/>
        </w:rPr>
        <w:t xml:space="preserve"> преподавателями </w:t>
      </w:r>
      <w:r w:rsidR="00272BCB">
        <w:rPr>
          <w:rFonts w:ascii="Times New Roman" w:eastAsia="Calibri" w:hAnsi="Times New Roman" w:cs="Times New Roman"/>
          <w:sz w:val="28"/>
          <w:szCs w:val="28"/>
        </w:rPr>
        <w:t>Шаталовой</w:t>
      </w:r>
      <w:r w:rsidR="00272BCB" w:rsidRPr="00DF4EC3">
        <w:rPr>
          <w:rFonts w:ascii="Times New Roman" w:eastAsia="Calibri" w:hAnsi="Times New Roman" w:cs="Times New Roman"/>
          <w:sz w:val="28"/>
          <w:szCs w:val="28"/>
        </w:rPr>
        <w:t xml:space="preserve"> Л.В.</w:t>
      </w:r>
      <w:r w:rsidR="00272BCB">
        <w:rPr>
          <w:rFonts w:ascii="Times New Roman" w:eastAsia="Calibri" w:hAnsi="Times New Roman" w:cs="Times New Roman"/>
          <w:sz w:val="28"/>
          <w:szCs w:val="28"/>
        </w:rPr>
        <w:t xml:space="preserve"> и  Харитоновой</w:t>
      </w:r>
      <w:r w:rsidR="00272BCB" w:rsidRPr="00DF4EC3">
        <w:rPr>
          <w:rFonts w:ascii="Times New Roman" w:eastAsia="Calibri" w:hAnsi="Times New Roman" w:cs="Times New Roman"/>
          <w:sz w:val="28"/>
          <w:szCs w:val="28"/>
        </w:rPr>
        <w:t xml:space="preserve"> О.И.</w:t>
      </w:r>
      <w:r w:rsidR="00272BC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E2479">
        <w:rPr>
          <w:rFonts w:ascii="Times New Roman" w:eastAsia="Calibri" w:hAnsi="Times New Roman" w:cs="Times New Roman"/>
          <w:sz w:val="28"/>
          <w:szCs w:val="28"/>
        </w:rPr>
        <w:t xml:space="preserve">              </w:t>
      </w:r>
      <w:r w:rsidR="00272BCB">
        <w:rPr>
          <w:rFonts w:ascii="Times New Roman" w:eastAsia="Calibri" w:hAnsi="Times New Roman" w:cs="Times New Roman"/>
          <w:sz w:val="28"/>
          <w:szCs w:val="28"/>
        </w:rPr>
        <w:t>с гр. П-41</w:t>
      </w:r>
      <w:r>
        <w:rPr>
          <w:rFonts w:ascii="Times New Roman" w:eastAsia="Calibri" w:hAnsi="Times New Roman" w:cs="Times New Roman"/>
          <w:sz w:val="28"/>
          <w:szCs w:val="28"/>
        </w:rPr>
        <w:t xml:space="preserve"> специаль</w:t>
      </w:r>
      <w:r w:rsidR="009E4834">
        <w:rPr>
          <w:rFonts w:ascii="Times New Roman" w:eastAsia="Calibri" w:hAnsi="Times New Roman" w:cs="Times New Roman"/>
          <w:sz w:val="28"/>
          <w:szCs w:val="28"/>
        </w:rPr>
        <w:t xml:space="preserve">ности </w:t>
      </w:r>
      <w:r w:rsidR="007D1D2A">
        <w:rPr>
          <w:rFonts w:ascii="Times New Roman" w:eastAsia="Calibri" w:hAnsi="Times New Roman" w:cs="Times New Roman"/>
          <w:sz w:val="28"/>
          <w:szCs w:val="28"/>
        </w:rPr>
        <w:t>«</w:t>
      </w:r>
      <w:r w:rsidR="009E4834">
        <w:rPr>
          <w:rFonts w:ascii="Times New Roman" w:eastAsia="Calibri" w:hAnsi="Times New Roman" w:cs="Times New Roman"/>
          <w:sz w:val="28"/>
          <w:szCs w:val="28"/>
        </w:rPr>
        <w:t>Монтаж и техническая эксплуатация промышленного оборудования</w:t>
      </w:r>
      <w:r w:rsidR="007D1D2A">
        <w:rPr>
          <w:rFonts w:ascii="Times New Roman" w:eastAsia="Calibri" w:hAnsi="Times New Roman" w:cs="Times New Roman"/>
          <w:sz w:val="28"/>
          <w:szCs w:val="28"/>
        </w:rPr>
        <w:t>»</w:t>
      </w:r>
      <w:r w:rsidR="00272BCB">
        <w:rPr>
          <w:rFonts w:ascii="Times New Roman" w:eastAsia="Calibri" w:hAnsi="Times New Roman" w:cs="Times New Roman"/>
          <w:sz w:val="28"/>
          <w:szCs w:val="28"/>
        </w:rPr>
        <w:t xml:space="preserve"> была проведена экскурсия на тему </w:t>
      </w:r>
      <w:r w:rsidR="00272BCB" w:rsidRPr="00272BCB">
        <w:rPr>
          <w:rFonts w:ascii="Times New Roman" w:eastAsia="Calibri" w:hAnsi="Times New Roman" w:cs="Times New Roman"/>
          <w:sz w:val="28"/>
          <w:szCs w:val="28"/>
        </w:rPr>
        <w:t>«</w:t>
      </w:r>
      <w:r w:rsidR="00272BCB" w:rsidRPr="00DF4EC3">
        <w:rPr>
          <w:rFonts w:ascii="Times New Roman" w:eastAsia="Calibri" w:hAnsi="Times New Roman" w:cs="Times New Roman"/>
          <w:sz w:val="28"/>
          <w:szCs w:val="28"/>
        </w:rPr>
        <w:t>Организация производства, труд</w:t>
      </w:r>
      <w:r w:rsidR="007D1D2A">
        <w:rPr>
          <w:rFonts w:ascii="Times New Roman" w:eastAsia="Calibri" w:hAnsi="Times New Roman" w:cs="Times New Roman"/>
          <w:sz w:val="28"/>
          <w:szCs w:val="28"/>
        </w:rPr>
        <w:t>а и оплаты персонала в ООО «</w:t>
      </w:r>
      <w:proofErr w:type="spellStart"/>
      <w:r w:rsidR="007D1D2A">
        <w:rPr>
          <w:rFonts w:ascii="Times New Roman" w:eastAsia="Calibri" w:hAnsi="Times New Roman" w:cs="Times New Roman"/>
          <w:sz w:val="28"/>
          <w:szCs w:val="28"/>
        </w:rPr>
        <w:t>МакП</w:t>
      </w:r>
      <w:r w:rsidR="00272BCB" w:rsidRPr="00DF4EC3">
        <w:rPr>
          <w:rFonts w:ascii="Times New Roman" w:eastAsia="Calibri" w:hAnsi="Times New Roman" w:cs="Times New Roman"/>
          <w:sz w:val="28"/>
          <w:szCs w:val="28"/>
        </w:rPr>
        <w:t>ром</w:t>
      </w:r>
      <w:proofErr w:type="spellEnd"/>
      <w:r w:rsidR="00272BCB" w:rsidRPr="00DF4EC3">
        <w:rPr>
          <w:rFonts w:ascii="Times New Roman" w:eastAsia="Calibri" w:hAnsi="Times New Roman" w:cs="Times New Roman"/>
          <w:sz w:val="28"/>
          <w:szCs w:val="28"/>
        </w:rPr>
        <w:t>»</w:t>
      </w:r>
      <w:r>
        <w:rPr>
          <w:rFonts w:ascii="Times New Roman" w:eastAsia="Calibri" w:hAnsi="Times New Roman" w:cs="Times New Roman"/>
          <w:sz w:val="28"/>
          <w:szCs w:val="28"/>
        </w:rPr>
        <w:t>,</w:t>
      </w:r>
      <w:r w:rsidR="007D1D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в ходе которой специалисты предприятия ознакомили</w:t>
      </w:r>
      <w:r w:rsidR="007D1D2A">
        <w:rPr>
          <w:rFonts w:ascii="Times New Roman" w:eastAsia="Calibri" w:hAnsi="Times New Roman" w:cs="Times New Roman"/>
          <w:sz w:val="28"/>
          <w:szCs w:val="28"/>
        </w:rPr>
        <w:t xml:space="preserve"> студентов с нормативно-правов</w:t>
      </w:r>
      <w:r>
        <w:rPr>
          <w:rFonts w:ascii="Times New Roman" w:eastAsia="Calibri" w:hAnsi="Times New Roman" w:cs="Times New Roman"/>
          <w:sz w:val="28"/>
          <w:szCs w:val="28"/>
        </w:rPr>
        <w:t>ыми документами, технологическим оборудованием и процессами производства макаронных изделий, организацией труда</w:t>
      </w:r>
      <w:r w:rsidR="00BD120D">
        <w:rPr>
          <w:rFonts w:ascii="Times New Roman" w:eastAsia="Calibri" w:hAnsi="Times New Roman" w:cs="Times New Roman"/>
          <w:sz w:val="28"/>
          <w:szCs w:val="28"/>
        </w:rPr>
        <w:t xml:space="preserve"> персонала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и его оплаты, системой контроля качества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продукции, логистикой предприятия.</w:t>
      </w:r>
    </w:p>
    <w:p w:rsidR="00C01B62" w:rsidRDefault="00C01B62" w:rsidP="00272BCB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1" name="Рисунок 1" descr="D:\Неделя 2019\QWUY1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еделя 2019\QWUY134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22C" w:rsidRDefault="00F814CA" w:rsidP="00F814CA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884414" cy="6905625"/>
            <wp:effectExtent l="19050" t="0" r="1786" b="0"/>
            <wp:docPr id="8" name="Рисунок 4" descr="C:\Users\Людмила\AppData\Local\Microsoft\Windows\Temporary Internet Files\Content.Word\IHBV7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юдмила\AppData\Local\Microsoft\Windows\Temporary Internet Files\Content.Word\IHBV795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757" cy="6904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22C" w:rsidRDefault="0048422C" w:rsidP="00272BCB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8422C" w:rsidRDefault="0048422C" w:rsidP="00272BCB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266F9">
        <w:rPr>
          <w:rFonts w:ascii="Times New Roman" w:eastAsia="Calibri" w:hAnsi="Times New Roman" w:cs="Times New Roman"/>
          <w:b/>
          <w:sz w:val="28"/>
          <w:szCs w:val="28"/>
        </w:rPr>
        <w:t>04.12.2019</w:t>
      </w:r>
      <w:r w:rsidR="00BD120D" w:rsidRPr="009266F9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9266F9">
        <w:rPr>
          <w:rFonts w:ascii="Times New Roman" w:eastAsia="Calibri" w:hAnsi="Times New Roman" w:cs="Times New Roman"/>
          <w:b/>
          <w:sz w:val="28"/>
          <w:szCs w:val="28"/>
        </w:rPr>
        <w:t>г</w:t>
      </w:r>
      <w:r w:rsidR="00BD120D" w:rsidRPr="009266F9">
        <w:rPr>
          <w:rFonts w:ascii="Times New Roman" w:eastAsia="Calibri" w:hAnsi="Times New Roman" w:cs="Times New Roman"/>
          <w:b/>
          <w:sz w:val="28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преподавателем Чайка Л. В. был проведен открытый урок по учебной дисциплине «Экономика организации» в гр. ЗМ-31</w:t>
      </w:r>
      <w:r w:rsidR="00DF7A45">
        <w:rPr>
          <w:rFonts w:ascii="Times New Roman" w:eastAsia="Calibri" w:hAnsi="Times New Roman" w:cs="Times New Roman"/>
          <w:sz w:val="28"/>
          <w:szCs w:val="28"/>
        </w:rPr>
        <w:t xml:space="preserve"> специальности </w:t>
      </w:r>
      <w:r w:rsidR="007D1D2A">
        <w:rPr>
          <w:rFonts w:ascii="Times New Roman" w:eastAsia="Calibri" w:hAnsi="Times New Roman" w:cs="Times New Roman"/>
          <w:sz w:val="28"/>
          <w:szCs w:val="28"/>
        </w:rPr>
        <w:t>«</w:t>
      </w:r>
      <w:r w:rsidR="00DF7A45">
        <w:rPr>
          <w:rFonts w:ascii="Times New Roman" w:eastAsia="Calibri" w:hAnsi="Times New Roman" w:cs="Times New Roman"/>
          <w:sz w:val="28"/>
          <w:szCs w:val="28"/>
        </w:rPr>
        <w:t>Землеустройство</w:t>
      </w:r>
      <w:r w:rsidR="007D1D2A">
        <w:rPr>
          <w:rFonts w:ascii="Times New Roman" w:eastAsia="Calibri" w:hAnsi="Times New Roman" w:cs="Times New Roman"/>
          <w:sz w:val="28"/>
          <w:szCs w:val="28"/>
        </w:rPr>
        <w:t>»</w:t>
      </w:r>
      <w:r w:rsidR="00DF7A4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 на тему: «Производительность труда в сельском хозяйстве».</w:t>
      </w:r>
      <w:r w:rsidR="00DF7A45">
        <w:rPr>
          <w:rFonts w:ascii="Times New Roman" w:eastAsia="Calibri" w:hAnsi="Times New Roman" w:cs="Times New Roman"/>
          <w:sz w:val="28"/>
          <w:szCs w:val="28"/>
        </w:rPr>
        <w:t xml:space="preserve"> На уроке «открытия» нового знания преподавателем продемонстрировано применение технологии проблемно-деятельностного обучения,  инновационных методов и приемов обучения, таких как использование эпиграфа, подводящий диалог, логическая цепочка, кластер, проблемные вопросы, критическое мышление,  КМД, мини-проект, </w:t>
      </w:r>
      <w:r w:rsidR="00DF7A45">
        <w:rPr>
          <w:rFonts w:ascii="Times New Roman" w:eastAsia="Calibri" w:hAnsi="Times New Roman" w:cs="Times New Roman"/>
          <w:sz w:val="28"/>
          <w:szCs w:val="28"/>
        </w:rPr>
        <w:lastRenderedPageBreak/>
        <w:t>динамическая пауза, психологическая разгрузка, рефлексия и др</w:t>
      </w:r>
      <w:r w:rsidR="007D1D2A">
        <w:rPr>
          <w:rFonts w:ascii="Times New Roman" w:eastAsia="Calibri" w:hAnsi="Times New Roman" w:cs="Times New Roman"/>
          <w:sz w:val="28"/>
          <w:szCs w:val="28"/>
        </w:rPr>
        <w:t>.</w:t>
      </w:r>
      <w:r w:rsidR="00DF7A45">
        <w:rPr>
          <w:rFonts w:ascii="Times New Roman" w:eastAsia="Calibri" w:hAnsi="Times New Roman" w:cs="Times New Roman"/>
          <w:sz w:val="28"/>
          <w:szCs w:val="28"/>
        </w:rPr>
        <w:t xml:space="preserve">, направленные на </w:t>
      </w:r>
      <w:r w:rsidR="00843DE6">
        <w:rPr>
          <w:rFonts w:ascii="Times New Roman" w:eastAsia="Calibri" w:hAnsi="Times New Roman" w:cs="Times New Roman"/>
          <w:sz w:val="28"/>
          <w:szCs w:val="28"/>
        </w:rPr>
        <w:t>формирование творческого и системного мышления.</w:t>
      </w:r>
    </w:p>
    <w:p w:rsidR="00C01B62" w:rsidRDefault="00C01B62" w:rsidP="00272BCB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2381"/>
            <wp:docPr id="2" name="Рисунок 2" descr="D:\Неделя 2019\IMG_2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еделя 2019\IMG_2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3DE6" w:rsidRDefault="00F814CA" w:rsidP="00272BCB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2381"/>
            <wp:docPr id="5" name="Рисунок 1" descr="D:\Неделя 2019\IMG_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еделя 2019\IMG_20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BB0" w:rsidRDefault="00843DE6" w:rsidP="00272BCB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266F9">
        <w:rPr>
          <w:rFonts w:ascii="Times New Roman" w:eastAsia="Calibri" w:hAnsi="Times New Roman" w:cs="Times New Roman"/>
          <w:b/>
          <w:sz w:val="28"/>
          <w:szCs w:val="28"/>
        </w:rPr>
        <w:t>04.12.2019</w:t>
      </w:r>
      <w:r w:rsidR="00BD120D" w:rsidRPr="009266F9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9266F9">
        <w:rPr>
          <w:rFonts w:ascii="Times New Roman" w:eastAsia="Calibri" w:hAnsi="Times New Roman" w:cs="Times New Roman"/>
          <w:b/>
          <w:sz w:val="28"/>
          <w:szCs w:val="28"/>
        </w:rPr>
        <w:t xml:space="preserve"> г.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73BB0">
        <w:rPr>
          <w:rFonts w:ascii="Times New Roman" w:eastAsia="Calibri" w:hAnsi="Times New Roman" w:cs="Times New Roman"/>
          <w:sz w:val="28"/>
          <w:szCs w:val="28"/>
        </w:rPr>
        <w:t>преподавателем</w:t>
      </w:r>
      <w:r>
        <w:rPr>
          <w:rFonts w:ascii="Times New Roman" w:eastAsia="Calibri" w:hAnsi="Times New Roman" w:cs="Times New Roman"/>
          <w:sz w:val="28"/>
          <w:szCs w:val="28"/>
        </w:rPr>
        <w:t xml:space="preserve"> Шиловой Н. В. в гр. Б-21, Б-31 специальности </w:t>
      </w:r>
      <w:r w:rsidR="007D1D2A">
        <w:rPr>
          <w:rFonts w:ascii="Times New Roman" w:eastAsia="Calibri" w:hAnsi="Times New Roman" w:cs="Times New Roman"/>
          <w:sz w:val="28"/>
          <w:szCs w:val="28"/>
        </w:rPr>
        <w:t>«</w:t>
      </w:r>
      <w:r>
        <w:rPr>
          <w:rFonts w:ascii="Times New Roman" w:eastAsia="Calibri" w:hAnsi="Times New Roman" w:cs="Times New Roman"/>
          <w:sz w:val="28"/>
          <w:szCs w:val="28"/>
        </w:rPr>
        <w:t>Экономика и бухгалтерский учет (по отраслям)</w:t>
      </w:r>
      <w:r w:rsidR="007D1D2A">
        <w:rPr>
          <w:rFonts w:ascii="Times New Roman" w:eastAsia="Calibri" w:hAnsi="Times New Roman" w:cs="Times New Roman"/>
          <w:sz w:val="28"/>
          <w:szCs w:val="28"/>
        </w:rPr>
        <w:t>»</w:t>
      </w:r>
      <w:r w:rsidR="00273BB0">
        <w:rPr>
          <w:rFonts w:ascii="Times New Roman" w:eastAsia="Calibri" w:hAnsi="Times New Roman" w:cs="Times New Roman"/>
          <w:sz w:val="28"/>
          <w:szCs w:val="28"/>
        </w:rPr>
        <w:t xml:space="preserve">  проведено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внеаудиторное мероприятие в форме интеллектуальной игры на тему: «В мире экономики»</w:t>
      </w:r>
      <w:r w:rsidR="00273BB0">
        <w:rPr>
          <w:rFonts w:ascii="Times New Roman" w:eastAsia="Calibri" w:hAnsi="Times New Roman" w:cs="Times New Roman"/>
          <w:sz w:val="28"/>
          <w:szCs w:val="28"/>
        </w:rPr>
        <w:t>, целью которой было углубление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экономических знаний</w:t>
      </w:r>
      <w:r w:rsidR="007D1D2A">
        <w:rPr>
          <w:rFonts w:ascii="Times New Roman" w:eastAsia="Calibri" w:hAnsi="Times New Roman" w:cs="Times New Roman"/>
          <w:sz w:val="28"/>
          <w:szCs w:val="28"/>
        </w:rPr>
        <w:t>,</w:t>
      </w:r>
      <w:r w:rsidR="00273BB0">
        <w:rPr>
          <w:rFonts w:ascii="Times New Roman" w:eastAsia="Calibri" w:hAnsi="Times New Roman" w:cs="Times New Roman"/>
          <w:sz w:val="28"/>
          <w:szCs w:val="28"/>
        </w:rPr>
        <w:t xml:space="preserve"> развитие познавательного интереса к  учебной дисциплине и будущей профессии, становление интеллектуальной, творческой личности.</w:t>
      </w:r>
    </w:p>
    <w:p w:rsidR="00273BB0" w:rsidRDefault="00C01B62" w:rsidP="00272BCB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40350" cy="4005263"/>
            <wp:effectExtent l="19050" t="0" r="0" b="0"/>
            <wp:docPr id="3" name="Рисунок 3" descr="D:\Неделя 2019\IMG_2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еделя 2019\IMG_20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350" cy="4005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BB0" w:rsidRDefault="00F814CA" w:rsidP="00272BCB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2381"/>
            <wp:docPr id="6" name="Рисунок 2" descr="D:\Неделя 2019\IMG_2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еделя 2019\IMG_206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3DE6" w:rsidRDefault="007D1D2A" w:rsidP="00272BCB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266F9">
        <w:rPr>
          <w:rFonts w:ascii="Times New Roman" w:eastAsia="Calibri" w:hAnsi="Times New Roman" w:cs="Times New Roman"/>
          <w:b/>
          <w:sz w:val="28"/>
          <w:szCs w:val="28"/>
        </w:rPr>
        <w:t>05.12.2019 г.</w:t>
      </w:r>
      <w:r>
        <w:rPr>
          <w:rFonts w:ascii="Times New Roman" w:eastAsia="Calibri" w:hAnsi="Times New Roman" w:cs="Times New Roman"/>
          <w:sz w:val="28"/>
          <w:szCs w:val="28"/>
        </w:rPr>
        <w:t xml:space="preserve"> в</w:t>
      </w:r>
      <w:r w:rsidR="00273BB0">
        <w:rPr>
          <w:rFonts w:ascii="Times New Roman" w:eastAsia="Calibri" w:hAnsi="Times New Roman" w:cs="Times New Roman"/>
          <w:sz w:val="28"/>
          <w:szCs w:val="28"/>
        </w:rPr>
        <w:t xml:space="preserve"> гр. Э-41 специальности </w:t>
      </w:r>
      <w:r>
        <w:rPr>
          <w:rFonts w:ascii="Times New Roman" w:eastAsia="Calibri" w:hAnsi="Times New Roman" w:cs="Times New Roman"/>
          <w:sz w:val="28"/>
          <w:szCs w:val="28"/>
        </w:rPr>
        <w:t>«</w:t>
      </w:r>
      <w:r w:rsidR="00273BB0">
        <w:rPr>
          <w:rFonts w:ascii="Times New Roman" w:eastAsia="Calibri" w:hAnsi="Times New Roman" w:cs="Times New Roman"/>
          <w:sz w:val="28"/>
          <w:szCs w:val="28"/>
        </w:rPr>
        <w:t>Электрификация и автоматизация сельского хозяйства</w:t>
      </w:r>
      <w:r>
        <w:rPr>
          <w:rFonts w:ascii="Times New Roman" w:eastAsia="Calibri" w:hAnsi="Times New Roman" w:cs="Times New Roman"/>
          <w:sz w:val="28"/>
          <w:szCs w:val="28"/>
        </w:rPr>
        <w:t xml:space="preserve">» </w:t>
      </w:r>
      <w:r w:rsidR="00273BB0">
        <w:rPr>
          <w:rFonts w:ascii="Times New Roman" w:eastAsia="Calibri" w:hAnsi="Times New Roman" w:cs="Times New Roman"/>
          <w:sz w:val="28"/>
          <w:szCs w:val="28"/>
        </w:rPr>
        <w:t xml:space="preserve"> преподавателями 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273BB0">
        <w:rPr>
          <w:rFonts w:ascii="Times New Roman" w:eastAsia="Calibri" w:hAnsi="Times New Roman" w:cs="Times New Roman"/>
          <w:sz w:val="28"/>
          <w:szCs w:val="28"/>
        </w:rPr>
        <w:t>Царбаевой</w:t>
      </w:r>
      <w:proofErr w:type="spellEnd"/>
      <w:r w:rsidR="00273BB0">
        <w:rPr>
          <w:rFonts w:ascii="Times New Roman" w:eastAsia="Calibri" w:hAnsi="Times New Roman" w:cs="Times New Roman"/>
          <w:sz w:val="28"/>
          <w:szCs w:val="28"/>
        </w:rPr>
        <w:t xml:space="preserve"> Л. И. и Пыхонины</w:t>
      </w:r>
      <w:r w:rsidR="003E12D8">
        <w:rPr>
          <w:rFonts w:ascii="Times New Roman" w:eastAsia="Calibri" w:hAnsi="Times New Roman" w:cs="Times New Roman"/>
          <w:sz w:val="28"/>
          <w:szCs w:val="28"/>
        </w:rPr>
        <w:t xml:space="preserve">м В. В. </w:t>
      </w:r>
      <w:r w:rsidR="00273BB0">
        <w:rPr>
          <w:rFonts w:ascii="Times New Roman" w:eastAsia="Calibri" w:hAnsi="Times New Roman" w:cs="Times New Roman"/>
          <w:sz w:val="28"/>
          <w:szCs w:val="28"/>
        </w:rPr>
        <w:t>проведен отк</w:t>
      </w:r>
      <w:r w:rsidR="003E12D8">
        <w:rPr>
          <w:rFonts w:ascii="Times New Roman" w:eastAsia="Calibri" w:hAnsi="Times New Roman" w:cs="Times New Roman"/>
          <w:sz w:val="28"/>
          <w:szCs w:val="28"/>
        </w:rPr>
        <w:t>рытый интегрированный урок</w:t>
      </w:r>
      <w:r w:rsidR="00472ACE">
        <w:rPr>
          <w:rFonts w:ascii="Times New Roman" w:eastAsia="Calibri" w:hAnsi="Times New Roman" w:cs="Times New Roman"/>
          <w:sz w:val="28"/>
          <w:szCs w:val="28"/>
        </w:rPr>
        <w:t xml:space="preserve"> на тему: «Оплата труда и ее </w:t>
      </w:r>
      <w:r w:rsidR="00472ACE">
        <w:rPr>
          <w:rFonts w:ascii="Times New Roman" w:eastAsia="Calibri" w:hAnsi="Times New Roman" w:cs="Times New Roman"/>
          <w:sz w:val="28"/>
          <w:szCs w:val="28"/>
        </w:rPr>
        <w:lastRenderedPageBreak/>
        <w:t>налогообложение». На уроке в рамках технологии проблемно-деятельностного обучения были реализованы такие педагогические методы и приемы как проблемное обучение, поиск и анализ информации, компьютерная поддержка, КМД, тихое обсуждение, публичное выступление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демонстрация презентации и видео</w:t>
      </w:r>
      <w:r w:rsidR="00472ACE">
        <w:rPr>
          <w:rFonts w:ascii="Times New Roman" w:eastAsia="Calibri" w:hAnsi="Times New Roman" w:cs="Times New Roman"/>
          <w:sz w:val="28"/>
          <w:szCs w:val="28"/>
        </w:rPr>
        <w:t>ролика, тестирование, взаимопроверка и др.</w:t>
      </w:r>
      <w:bookmarkStart w:id="0" w:name="_GoBack"/>
      <w:bookmarkEnd w:id="0"/>
    </w:p>
    <w:p w:rsidR="00843DE6" w:rsidRPr="00DF4EC3" w:rsidRDefault="00C01B62" w:rsidP="00272BCB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2381"/>
            <wp:docPr id="4" name="Рисунок 4" descr="D:\Неделя 2019\IMG_2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Неделя 2019\IMG_206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1EC" w:rsidRPr="00F05911" w:rsidRDefault="00F814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2381"/>
            <wp:docPr id="7" name="Рисунок 3" descr="D:\Неделя 2019\IMG_2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еделя 2019\IMG_207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711EC" w:rsidRPr="00F05911" w:rsidSect="005C16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A5ABC"/>
    <w:rsid w:val="00272BCB"/>
    <w:rsid w:val="00273BB0"/>
    <w:rsid w:val="002E2479"/>
    <w:rsid w:val="003A5ABC"/>
    <w:rsid w:val="003E12D8"/>
    <w:rsid w:val="00472ACE"/>
    <w:rsid w:val="0048422C"/>
    <w:rsid w:val="00543D16"/>
    <w:rsid w:val="005C161A"/>
    <w:rsid w:val="007D1D2A"/>
    <w:rsid w:val="00843DE6"/>
    <w:rsid w:val="00860B84"/>
    <w:rsid w:val="009266F9"/>
    <w:rsid w:val="009E4834"/>
    <w:rsid w:val="00BD120D"/>
    <w:rsid w:val="00C01B62"/>
    <w:rsid w:val="00DF7A45"/>
    <w:rsid w:val="00F05911"/>
    <w:rsid w:val="00F711EC"/>
    <w:rsid w:val="00F814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2B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1B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1B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2B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296</TotalTime>
  <Pages>1</Pages>
  <Words>329</Words>
  <Characters>1877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Людмила</cp:lastModifiedBy>
  <cp:revision>11</cp:revision>
  <dcterms:created xsi:type="dcterms:W3CDTF">2019-12-05T11:16:00Z</dcterms:created>
  <dcterms:modified xsi:type="dcterms:W3CDTF">2019-12-06T02:23:00Z</dcterms:modified>
</cp:coreProperties>
</file>